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2F08" w14:textId="40618AB9" w:rsidR="004F54FC" w:rsidRPr="004F54FC" w:rsidRDefault="004F54FC" w:rsidP="004F54FC">
      <w:pPr>
        <w:jc w:val="center"/>
        <w:rPr>
          <w:b/>
          <w:color w:val="00B05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F54FC">
        <w:rPr>
          <w:b/>
          <w:color w:val="00B05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NÁRODNÍ PEDAGOGICKÝ INSTITUT ČESKÉ REPUBLIKY</w:t>
      </w:r>
    </w:p>
    <w:p w14:paraId="519946FC" w14:textId="77777777" w:rsidR="004F54FC" w:rsidRPr="004F54FC" w:rsidRDefault="004F54FC" w:rsidP="004F54FC">
      <w:pPr>
        <w:jc w:val="center"/>
        <w:rPr>
          <w:i/>
          <w:iCs/>
          <w:color w:val="538135" w:themeColor="accent6" w:themeShade="BF"/>
          <w:sz w:val="26"/>
          <w:szCs w:val="26"/>
        </w:rPr>
      </w:pPr>
      <w:r w:rsidRPr="004F54FC">
        <w:rPr>
          <w:i/>
          <w:iCs/>
          <w:color w:val="538135" w:themeColor="accent6" w:themeShade="BF"/>
          <w:sz w:val="26"/>
          <w:szCs w:val="26"/>
        </w:rPr>
        <w:t xml:space="preserve">„Nečtěte a neposlouchejte příliš mnoho zpráv, zvláště těch katastrofických. Hledejte důvody, proč se usmívat i pod rouškou!“ </w:t>
      </w:r>
    </w:p>
    <w:p w14:paraId="7EA738BF" w14:textId="3783AD39" w:rsidR="004F54FC" w:rsidRPr="004F54FC" w:rsidRDefault="004F54FC" w:rsidP="004F54FC">
      <w:pPr>
        <w:jc w:val="center"/>
        <w:rPr>
          <w:i/>
          <w:iCs/>
          <w:color w:val="538135" w:themeColor="accent6" w:themeShade="BF"/>
          <w:sz w:val="26"/>
          <w:szCs w:val="26"/>
        </w:rPr>
      </w:pPr>
      <w:r w:rsidRPr="004F54FC">
        <w:rPr>
          <w:i/>
          <w:iCs/>
          <w:color w:val="538135" w:themeColor="accent6" w:themeShade="BF"/>
          <w:sz w:val="26"/>
          <w:szCs w:val="26"/>
        </w:rPr>
        <w:t xml:space="preserve">Pavel </w:t>
      </w:r>
      <w:proofErr w:type="spellStart"/>
      <w:r w:rsidRPr="004F54FC">
        <w:rPr>
          <w:i/>
          <w:iCs/>
          <w:color w:val="538135" w:themeColor="accent6" w:themeShade="BF"/>
          <w:sz w:val="26"/>
          <w:szCs w:val="26"/>
        </w:rPr>
        <w:t>Rampas</w:t>
      </w:r>
      <w:proofErr w:type="spellEnd"/>
      <w:r w:rsidRPr="004F54FC">
        <w:rPr>
          <w:i/>
          <w:iCs/>
          <w:color w:val="538135" w:themeColor="accent6" w:themeShade="BF"/>
          <w:sz w:val="26"/>
          <w:szCs w:val="26"/>
        </w:rPr>
        <w:t>, lektor a kouč</w:t>
      </w:r>
    </w:p>
    <w:p w14:paraId="4582F519" w14:textId="71B317DC" w:rsidR="004F54FC" w:rsidRPr="004F54FC" w:rsidRDefault="004F54FC">
      <w:pPr>
        <w:rPr>
          <w:b/>
          <w:bCs/>
          <w:i/>
          <w:iCs/>
          <w:color w:val="00B050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F54FC">
        <w:rPr>
          <w:b/>
          <w:bCs/>
          <w:i/>
          <w:iCs/>
          <w:color w:val="00B050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Období nouzového stavu – aktuální situace v mateřských školách</w:t>
      </w:r>
    </w:p>
    <w:p w14:paraId="416612DF" w14:textId="03072E2C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Mateřské školy jsou jediným typem škol, kde není přerušen provoz na základě rozhodnutí vlády České republiky. To, zda mateřskou školu uzavřou, či nikoliv zůstalo v gesci ředitelů, kteří, často společně se zřizovatelem, vyhodnocují situaci a potřebnost zachování provozu zejména s ohledem na rodiče, jejich pracovní vytížení a konkrétní situaci. Pokud je mateřská škola v provozu, dochází zpravidla k úpravám a změnám v organizaci. Denní program dětí je </w:t>
      </w:r>
      <w:bookmarkStart w:id="0" w:name="_GoBack"/>
      <w:bookmarkEnd w:id="0"/>
      <w:r w:rsidRPr="004F54FC">
        <w:rPr>
          <w:sz w:val="28"/>
          <w:szCs w:val="28"/>
        </w:rPr>
        <w:t xml:space="preserve">přizpůsoben podmínkám tak, aby byla v co největší možné míře zajištěna bezpečnost a zdraví dětí i zaměstnanců školy: </w:t>
      </w:r>
    </w:p>
    <w:p w14:paraId="7D8A9B75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do mateřské školy chodí pouze děti, jejichž rodiče pracují v záchranných složkách nebo v jiných profesích, kde nebyl přerušen provoz (výroba, prodej, doprava apod.); </w:t>
      </w:r>
    </w:p>
    <w:p w14:paraId="06144AB6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do mateřské školy chodí pouze děti zcela zdravé, je nastaven důsledný ranní filtr; </w:t>
      </w:r>
    </w:p>
    <w:p w14:paraId="54B35D1B" w14:textId="0716C593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rodiče nechodí do budovy, předáv</w:t>
      </w:r>
      <w:r>
        <w:rPr>
          <w:sz w:val="28"/>
          <w:szCs w:val="28"/>
        </w:rPr>
        <w:t>a</w:t>
      </w:r>
      <w:r w:rsidRPr="004F54FC">
        <w:rPr>
          <w:sz w:val="28"/>
          <w:szCs w:val="28"/>
        </w:rPr>
        <w:t xml:space="preserve">jí a přebírají děti ve vymezeném prostoru; </w:t>
      </w:r>
    </w:p>
    <w:p w14:paraId="605FAEAC" w14:textId="51BCD7E5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všichni nosí roušky, rodiče dávají dětem každý den několik dezinfikovaných roušek;</w:t>
      </w:r>
    </w:p>
    <w:p w14:paraId="45F9D77B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probíhá denní dezinfekce prostor; </w:t>
      </w:r>
    </w:p>
    <w:p w14:paraId="6660DE84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děti i dospělí si pravidelně a často dezinfikují ruce;</w:t>
      </w:r>
    </w:p>
    <w:p w14:paraId="5769D6B3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ředitel se zaměstnanci každý den systematicky vyhodnocuje situaci pro další dny. Dle slov ředitelky jedné z otevřených mateřských škol je pro jejich práci v tuto chvíli nejdůležitější zachovat dětem příjemné a známé prostředí: „Jsme tady, aby děti pod rouškami viděly a slyšely lidi, které znají, aby nebyly vystaveny neznámému </w:t>
      </w:r>
      <w:proofErr w:type="gramStart"/>
      <w:r w:rsidRPr="004F54FC">
        <w:rPr>
          <w:sz w:val="28"/>
          <w:szCs w:val="28"/>
        </w:rPr>
        <w:t>prostředí</w:t>
      </w:r>
      <w:proofErr w:type="gramEnd"/>
      <w:r w:rsidRPr="004F54FC">
        <w:rPr>
          <w:sz w:val="28"/>
          <w:szCs w:val="28"/>
        </w:rPr>
        <w:t xml:space="preserve"> a ještě více stresovány.“ Zaměstnanci dělají vše pro zachování pozitivní nálady, projevují si vzájemnou důvěru a úctu. Dbají na psychosociální podmínky a uchování prostředí plné pocitu bezpečí a jistoty pro děti i dospělé. Všechny tyto školy si zaslouží veliké poděkování. Co může mateřská škola udělat pro děti a rodiče v případě, že je uzavřena? Může předat </w:t>
      </w:r>
      <w:r w:rsidRPr="004F54FC">
        <w:rPr>
          <w:sz w:val="28"/>
          <w:szCs w:val="28"/>
        </w:rPr>
        <w:lastRenderedPageBreak/>
        <w:t>rodičům informace o tom, co mohou se svými dětmi podniknout, jak mohou děti zabavit. Může to být právě předání tohoto textu rodičům. Milí rodiče, ocitáme se v nelehké situaci, ale ze všeho špatného může vyplynout i něco dobrého. Tím nejlepším pro Vás a Vaše děti je jedinečná příležitost vrátit se ke kořenům, k podstatě rodiny a jejího významu pro rozvoj dítěte. Máte možnost trávit s dětmi více času, povídat si, sdílet, pozorovat drobné každodenní pokroky dítěte, které obvykle ani nemáte možnost postřehnout, a radovat se z nich. Máte doma děti v předškolním věku, není tedy nutné (ani vhodné) je cíleně učit, není prospěšné je zatěžovat „školskými úkoly“ (například předkládáním pracovních listů). Dětem i sobě můžete prospět, když se budete inspirovat následujícími doporučeními, která nabízíme:</w:t>
      </w:r>
    </w:p>
    <w:p w14:paraId="4CC62658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věnujte čas cíleně dětem, povídejte si, vyprávějte;</w:t>
      </w:r>
    </w:p>
    <w:p w14:paraId="3CEC4E1F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podporujte děti v samostatnosti (péče o sebe – oblékání, hygiena…); </w:t>
      </w:r>
    </w:p>
    <w:p w14:paraId="05AA4087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zapojujte děti do běžných domácích činností (úklid, vaření, péče o blízké, o květiny, o zvířata…);</w:t>
      </w:r>
    </w:p>
    <w:p w14:paraId="3D2C57EE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dbejte na pravidelný režim;</w:t>
      </w:r>
    </w:p>
    <w:p w14:paraId="5A113907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podporujte rodinné rituály spojené s denními činnostmi i významnými událostmi (rituály před spaním, vítání a loučení, oslava tradic a výročí…); </w:t>
      </w:r>
    </w:p>
    <w:p w14:paraId="745716BD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zapojte se aktivně do hry dítěte (stavebnice, skládanky, hry „na něco“…);</w:t>
      </w:r>
    </w:p>
    <w:p w14:paraId="254C2A74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t xml:space="preserve"> </w:t>
      </w: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s dětmi čtěte každý den, o přečteném si povídejte, pokládejte dětem k přečtenému otázky; </w:t>
      </w:r>
    </w:p>
    <w:p w14:paraId="48521F4D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společně zpívejte, kreslete, malujte, modelujte, hýbejte se, hrajte společenské hry; </w:t>
      </w:r>
    </w:p>
    <w:p w14:paraId="1AAD1B88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využijte získaný čas pro činnosti s dětmi, které jindy odkládáte, nestíháte (logopedická cvičení, sebeobslužné činnosti, pohybové aktivity…); </w:t>
      </w:r>
    </w:p>
    <w:p w14:paraId="4606841D" w14:textId="77777777" w:rsidR="004F54FC" w:rsidRDefault="004F54FC">
      <w:pPr>
        <w:rPr>
          <w:sz w:val="28"/>
          <w:szCs w:val="28"/>
        </w:rPr>
      </w:pPr>
      <w:r w:rsidRPr="004F54FC">
        <w:rPr>
          <w:sz w:val="28"/>
          <w:szCs w:val="28"/>
        </w:rPr>
        <w:sym w:font="Symbol" w:char="F0A7"/>
      </w:r>
      <w:r w:rsidRPr="004F54FC">
        <w:rPr>
          <w:sz w:val="28"/>
          <w:szCs w:val="28"/>
        </w:rPr>
        <w:t xml:space="preserve"> povídejte si s dětmi i o současné situaci, děti se potřebují orientovat v tom, co se kolem nich děje, když se samy ptají, komentují, poskytněte jim přiměřené informace, je to pro ně důležité. Kreativitě se meze nekladou. Dětství je krátké, jedinečné a neopakovatelné. Využijme nabízené příležitosti k tomu, abychom si uvědomili, co je pro nás důležité. Naše děti si to rozhodně zaslouží, a to nejen v době nouzového stavu.</w:t>
      </w:r>
    </w:p>
    <w:p w14:paraId="10308061" w14:textId="7E05F7F6" w:rsidR="00B71BB8" w:rsidRPr="004F54FC" w:rsidRDefault="004F54FC" w:rsidP="004F54FC">
      <w:pPr>
        <w:jc w:val="right"/>
        <w:rPr>
          <w:sz w:val="28"/>
          <w:szCs w:val="28"/>
        </w:rPr>
      </w:pPr>
      <w:r w:rsidRPr="004F54FC">
        <w:rPr>
          <w:sz w:val="28"/>
          <w:szCs w:val="28"/>
        </w:rPr>
        <w:t xml:space="preserve"> Díky Vám všem. Mgr. Hana </w:t>
      </w:r>
      <w:proofErr w:type="spellStart"/>
      <w:r w:rsidRPr="004F54FC">
        <w:rPr>
          <w:sz w:val="28"/>
          <w:szCs w:val="28"/>
        </w:rPr>
        <w:t>Splavcová</w:t>
      </w:r>
      <w:proofErr w:type="spellEnd"/>
      <w:r w:rsidRPr="004F54FC">
        <w:rPr>
          <w:sz w:val="28"/>
          <w:szCs w:val="28"/>
        </w:rPr>
        <w:t>, NPI ČR</w:t>
      </w:r>
    </w:p>
    <w:sectPr w:rsidR="00B71BB8" w:rsidRPr="004F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6"/>
    <w:rsid w:val="004F54FC"/>
    <w:rsid w:val="00B71BB8"/>
    <w:rsid w:val="00B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14B6"/>
  <w15:chartTrackingRefBased/>
  <w15:docId w15:val="{DF9E424A-7603-4828-8E66-649D2A3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ucitel4petrohrad@seznam.cz</dc:creator>
  <cp:keywords/>
  <dc:description/>
  <cp:lastModifiedBy>ucitel4petrohrad@seznam.cz</cp:lastModifiedBy>
  <cp:revision>2</cp:revision>
  <dcterms:created xsi:type="dcterms:W3CDTF">2020-04-01T07:50:00Z</dcterms:created>
  <dcterms:modified xsi:type="dcterms:W3CDTF">2020-04-01T07:56:00Z</dcterms:modified>
</cp:coreProperties>
</file>